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A266" w14:textId="77777777" w:rsidR="00B91429" w:rsidRPr="00CD51EA" w:rsidRDefault="00874910" w:rsidP="00CD51EA">
      <w:pPr>
        <w:autoSpaceDE w:val="0"/>
        <w:autoSpaceDN w:val="0"/>
        <w:adjustRightInd w:val="0"/>
        <w:jc w:val="left"/>
        <w:rPr>
          <w:rFonts w:ascii="Times New Roman" w:eastAsia="AdvEPSTIM" w:hAnsi="Times New Roman" w:cs="Times New Roman"/>
          <w:kern w:val="0"/>
          <w:sz w:val="24"/>
          <w:szCs w:val="24"/>
        </w:rPr>
      </w:pPr>
      <w:r>
        <w:rPr>
          <w:rFonts w:ascii="Times New Roman" w:eastAsia="AdvEPSTIM" w:hAnsi="Times New Roman" w:cs="Times New Roman"/>
          <w:kern w:val="0"/>
          <w:sz w:val="24"/>
          <w:szCs w:val="24"/>
        </w:rPr>
        <w:t>Carless, D.R.</w:t>
      </w:r>
      <w:r w:rsidR="007A74F3">
        <w:rPr>
          <w:rFonts w:ascii="Times New Roman" w:eastAsia="AdvEPSTIM" w:hAnsi="Times New Roman" w:cs="Times New Roman"/>
          <w:kern w:val="0"/>
          <w:sz w:val="24"/>
          <w:szCs w:val="24"/>
        </w:rPr>
        <w:t>,</w:t>
      </w:r>
      <w:r>
        <w:rPr>
          <w:rFonts w:ascii="Times New Roman" w:eastAsia="AdvEPSTIM" w:hAnsi="Times New Roman" w:cs="Times New Roman"/>
          <w:kern w:val="0"/>
          <w:sz w:val="24"/>
          <w:szCs w:val="24"/>
        </w:rPr>
        <w:t xml:space="preserve"> (2006). </w:t>
      </w:r>
      <w:r w:rsidR="004703EB" w:rsidRPr="00CD51EA">
        <w:rPr>
          <w:rFonts w:ascii="Times New Roman" w:eastAsia="AdvEPSTIM" w:hAnsi="Times New Roman" w:cs="Times New Roman"/>
          <w:kern w:val="0"/>
          <w:sz w:val="24"/>
          <w:szCs w:val="24"/>
        </w:rPr>
        <w:t>Good practices in team teaching in Japan,</w:t>
      </w:r>
      <w:r w:rsidR="00CD51EA">
        <w:rPr>
          <w:rFonts w:ascii="Times New Roman" w:eastAsia="AdvEPSTIM" w:hAnsi="Times New Roman" w:cs="Times New Roman"/>
          <w:kern w:val="0"/>
          <w:sz w:val="24"/>
          <w:szCs w:val="24"/>
        </w:rPr>
        <w:t xml:space="preserve"> </w:t>
      </w:r>
      <w:r w:rsidR="004703EB" w:rsidRPr="00CD51EA">
        <w:rPr>
          <w:rFonts w:ascii="Times New Roman" w:eastAsia="AdvEPSTIM" w:hAnsi="Times New Roman" w:cs="Times New Roman"/>
          <w:kern w:val="0"/>
          <w:sz w:val="24"/>
          <w:szCs w:val="24"/>
        </w:rPr>
        <w:t>South Korea and Hong Kong</w:t>
      </w:r>
      <w:r w:rsidR="00367CE9">
        <w:rPr>
          <w:rFonts w:ascii="Times New Roman" w:eastAsia="AdvEPSTIM" w:hAnsi="Times New Roman" w:cs="Times New Roman"/>
          <w:kern w:val="0"/>
          <w:sz w:val="24"/>
          <w:szCs w:val="24"/>
        </w:rPr>
        <w:t xml:space="preserve">. </w:t>
      </w:r>
      <w:r w:rsidR="00367CE9" w:rsidRPr="00367CE9">
        <w:rPr>
          <w:rFonts w:ascii="Times New Roman" w:eastAsia="AdvEPSTIM" w:hAnsi="Times New Roman" w:cs="Times New Roman"/>
          <w:i/>
          <w:kern w:val="0"/>
          <w:sz w:val="24"/>
          <w:szCs w:val="24"/>
        </w:rPr>
        <w:t>System</w:t>
      </w:r>
      <w:r w:rsidR="00367CE9">
        <w:rPr>
          <w:rFonts w:ascii="Times New Roman" w:eastAsia="AdvEPSTIM" w:hAnsi="Times New Roman" w:cs="Times New Roman"/>
          <w:kern w:val="0"/>
          <w:sz w:val="24"/>
          <w:szCs w:val="24"/>
        </w:rPr>
        <w:t xml:space="preserve">, </w:t>
      </w:r>
      <w:r w:rsidR="00CD54EA">
        <w:rPr>
          <w:rFonts w:ascii="Times New Roman" w:eastAsia="AdvEPSTIM" w:hAnsi="Times New Roman" w:cs="Times New Roman"/>
          <w:kern w:val="0"/>
          <w:sz w:val="24"/>
          <w:szCs w:val="24"/>
        </w:rPr>
        <w:t xml:space="preserve">34. Retrieved from </w:t>
      </w:r>
      <w:hyperlink r:id="rId4" w:history="1">
        <w:r w:rsidR="00CD54EA" w:rsidRPr="00831B6F">
          <w:rPr>
            <w:rStyle w:val="Hyperlink"/>
            <w:rFonts w:ascii="Times New Roman" w:eastAsia="AdvEPSTIM" w:hAnsi="Times New Roman" w:cs="Times New Roman"/>
            <w:kern w:val="0"/>
            <w:sz w:val="24"/>
            <w:szCs w:val="24"/>
          </w:rPr>
          <w:t>http://hub.hku.hk/handle/10722/54281</w:t>
        </w:r>
      </w:hyperlink>
      <w:r w:rsidR="00CD54EA">
        <w:rPr>
          <w:rFonts w:ascii="Times New Roman" w:eastAsia="AdvEPSTIM" w:hAnsi="Times New Roman" w:cs="Times New Roman"/>
          <w:kern w:val="0"/>
          <w:sz w:val="24"/>
          <w:szCs w:val="24"/>
        </w:rPr>
        <w:t xml:space="preserve"> </w:t>
      </w:r>
    </w:p>
    <w:p w14:paraId="73E90249" w14:textId="77777777" w:rsidR="004703EB" w:rsidRPr="00CD51EA" w:rsidRDefault="004703EB" w:rsidP="004703EB">
      <w:pPr>
        <w:rPr>
          <w:rFonts w:ascii="Times New Roman" w:eastAsia="AdvEPSTIM" w:hAnsi="Times New Roman" w:cs="Times New Roman"/>
          <w:kern w:val="0"/>
          <w:sz w:val="24"/>
          <w:szCs w:val="24"/>
        </w:rPr>
      </w:pPr>
    </w:p>
    <w:p w14:paraId="4D09A5A0" w14:textId="6AB851BC" w:rsidR="004703EB" w:rsidRPr="00CD51EA" w:rsidRDefault="007A74F3" w:rsidP="00CD54EA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Martel-Regular" w:hAnsi="Times New Roman" w:cs="Times New Roman"/>
          <w:kern w:val="0"/>
          <w:sz w:val="24"/>
          <w:szCs w:val="24"/>
        </w:rPr>
        <w:t>Carley</w:t>
      </w:r>
      <w:r w:rsidR="00091EB3">
        <w:rPr>
          <w:rFonts w:ascii="Times New Roman" w:eastAsia="Martel-Regular" w:hAnsi="Times New Roman" w:cs="Times New Roman"/>
          <w:kern w:val="0"/>
          <w:sz w:val="24"/>
          <w:szCs w:val="24"/>
        </w:rPr>
        <w:t xml:space="preserve"> III</w:t>
      </w:r>
      <w:r>
        <w:rPr>
          <w:rFonts w:ascii="Times New Roman" w:eastAsia="Martel-Regular" w:hAnsi="Times New Roman" w:cs="Times New Roman"/>
          <w:kern w:val="0"/>
          <w:sz w:val="24"/>
          <w:szCs w:val="24"/>
        </w:rPr>
        <w:t xml:space="preserve">, H. F., </w:t>
      </w:r>
      <w:r w:rsidR="004703EB" w:rsidRPr="00CD51EA">
        <w:rPr>
          <w:rFonts w:ascii="Times New Roman" w:eastAsia="Martel-Regular" w:hAnsi="Times New Roman" w:cs="Times New Roman"/>
          <w:kern w:val="0"/>
          <w:sz w:val="24"/>
          <w:szCs w:val="24"/>
        </w:rPr>
        <w:t>Team Teaching Styles Utilized in Japan: Do They</w:t>
      </w:r>
      <w:r w:rsidR="00CD54EA">
        <w:rPr>
          <w:rFonts w:ascii="Times New Roman" w:eastAsia="Martel-Regular" w:hAnsi="Times New Roman" w:cs="Times New Roman"/>
          <w:kern w:val="0"/>
          <w:sz w:val="24"/>
          <w:szCs w:val="24"/>
        </w:rPr>
        <w:t xml:space="preserve"> </w:t>
      </w:r>
      <w:r w:rsidR="004703EB" w:rsidRPr="00CD51EA">
        <w:rPr>
          <w:rFonts w:ascii="Times New Roman" w:eastAsia="Martel-Regular" w:hAnsi="Times New Roman" w:cs="Times New Roman"/>
          <w:kern w:val="0"/>
          <w:sz w:val="24"/>
          <w:szCs w:val="24"/>
        </w:rPr>
        <w:t xml:space="preserve">Really </w:t>
      </w:r>
      <w:proofErr w:type="gramStart"/>
      <w:r w:rsidR="004703EB" w:rsidRPr="00CD51EA">
        <w:rPr>
          <w:rFonts w:ascii="Times New Roman" w:eastAsia="Martel-Regular" w:hAnsi="Times New Roman" w:cs="Times New Roman"/>
          <w:kern w:val="0"/>
          <w:sz w:val="24"/>
          <w:szCs w:val="24"/>
        </w:rPr>
        <w:t>Work?</w:t>
      </w:r>
      <w:r w:rsidR="00854155">
        <w:rPr>
          <w:rFonts w:ascii="Times New Roman" w:eastAsia="Martel-Regular" w:hAnsi="Times New Roman" w:cs="Times New Roman"/>
          <w:kern w:val="0"/>
          <w:sz w:val="24"/>
          <w:szCs w:val="24"/>
        </w:rPr>
        <w:t>.</w:t>
      </w:r>
      <w:proofErr w:type="gramEnd"/>
      <w:r w:rsidR="00854155">
        <w:rPr>
          <w:rFonts w:ascii="Times New Roman" w:eastAsia="Martel-Regular" w:hAnsi="Times New Roman" w:cs="Times New Roman"/>
          <w:kern w:val="0"/>
          <w:sz w:val="24"/>
          <w:szCs w:val="24"/>
        </w:rPr>
        <w:t xml:space="preserve"> </w:t>
      </w:r>
      <w:r w:rsidR="00854155" w:rsidRPr="00CC226D">
        <w:rPr>
          <w:rFonts w:ascii="Times New Roman" w:eastAsia="Martel-Regular" w:hAnsi="Times New Roman" w:cs="Times New Roman"/>
          <w:i/>
          <w:kern w:val="0"/>
          <w:sz w:val="24"/>
          <w:szCs w:val="24"/>
        </w:rPr>
        <w:t>Journal of International Education Research</w:t>
      </w:r>
      <w:r w:rsidR="00854155">
        <w:rPr>
          <w:rFonts w:ascii="Times New Roman" w:eastAsia="Martel-Regular" w:hAnsi="Times New Roman" w:cs="Times New Roman"/>
          <w:kern w:val="0"/>
          <w:sz w:val="24"/>
          <w:szCs w:val="24"/>
        </w:rPr>
        <w:t xml:space="preserve">, 9(3). Retrieved from </w:t>
      </w:r>
      <w:hyperlink r:id="rId5" w:history="1">
        <w:r w:rsidR="00854155" w:rsidRPr="00831B6F">
          <w:rPr>
            <w:rStyle w:val="Hyperlink"/>
            <w:rFonts w:ascii="Times New Roman" w:eastAsia="Martel-Regular" w:hAnsi="Times New Roman" w:cs="Times New Roman"/>
            <w:kern w:val="0"/>
            <w:sz w:val="24"/>
            <w:szCs w:val="24"/>
          </w:rPr>
          <w:t>https://www.cluteinstitute.com/ojs/index.php/JIER/article/view/7882/7941</w:t>
        </w:r>
      </w:hyperlink>
      <w:r w:rsidR="00854155">
        <w:rPr>
          <w:rFonts w:ascii="Times New Roman" w:eastAsia="Martel-Regular" w:hAnsi="Times New Roman" w:cs="Times New Roman"/>
          <w:kern w:val="0"/>
          <w:sz w:val="24"/>
          <w:szCs w:val="24"/>
        </w:rPr>
        <w:t xml:space="preserve"> </w:t>
      </w:r>
      <w:r w:rsidR="004703EB"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</w:p>
    <w:p w14:paraId="0623D5C0" w14:textId="77777777" w:rsidR="004703EB" w:rsidRPr="00CD51EA" w:rsidRDefault="004703EB" w:rsidP="004703EB">
      <w:pPr>
        <w:pStyle w:val="Default"/>
      </w:pPr>
    </w:p>
    <w:p w14:paraId="27CBEC6F" w14:textId="4E915CF1" w:rsidR="004703EB" w:rsidRPr="00CD51EA" w:rsidRDefault="00CC226D" w:rsidP="00470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Collins, P. J., (2012). </w:t>
      </w:r>
      <w:r w:rsidR="004703EB" w:rsidRPr="00CD51EA">
        <w:rPr>
          <w:rFonts w:ascii="Times New Roman" w:hAnsi="Times New Roman" w:cs="Times New Roman"/>
          <w:sz w:val="24"/>
          <w:szCs w:val="24"/>
        </w:rPr>
        <w:t>Revisiting assumption</w:t>
      </w:r>
      <w:r>
        <w:rPr>
          <w:rFonts w:ascii="Times New Roman" w:hAnsi="Times New Roman" w:cs="Times New Roman"/>
          <w:sz w:val="24"/>
          <w:szCs w:val="24"/>
        </w:rPr>
        <w:t xml:space="preserve">s about team teaching. </w:t>
      </w:r>
      <w:r w:rsidRPr="00CC226D">
        <w:rPr>
          <w:rFonts w:ascii="Times New Roman" w:hAnsi="Times New Roman" w:cs="Times New Roman"/>
          <w:i/>
          <w:sz w:val="24"/>
          <w:szCs w:val="24"/>
        </w:rPr>
        <w:t>Educational Development</w:t>
      </w:r>
      <w:r>
        <w:rPr>
          <w:rFonts w:ascii="Times New Roman" w:hAnsi="Times New Roman" w:cs="Times New Roman"/>
          <w:sz w:val="24"/>
          <w:szCs w:val="24"/>
        </w:rPr>
        <w:t>, 5. Retrieved from</w:t>
      </w:r>
    </w:p>
    <w:p w14:paraId="553A3551" w14:textId="285DB374" w:rsidR="000079E2" w:rsidRDefault="006314C5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hyperlink r:id="rId6" w:history="1">
        <w:r w:rsidR="00CC226D" w:rsidRPr="00831B6F">
          <w:rPr>
            <w:rStyle w:val="Hyperlink"/>
            <w:rFonts w:ascii="Times New Roman" w:hAnsi="Times New Roman" w:cs="Times New Roman"/>
            <w:bCs/>
            <w:kern w:val="0"/>
            <w:sz w:val="24"/>
            <w:szCs w:val="24"/>
          </w:rPr>
          <w:t>http://www.academia.edu/5242943/Revisiting_assumptions_about_team_teaching</w:t>
        </w:r>
      </w:hyperlink>
      <w:r w:rsidR="00CC226D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p w14:paraId="08874378" w14:textId="77777777" w:rsidR="00CC226D" w:rsidRPr="00CD51EA" w:rsidRDefault="00CC226D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51C39D8" w14:textId="6DFE884D" w:rsidR="000079E2" w:rsidRPr="00CD51EA" w:rsidRDefault="00065EC6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Fujimoto-</w:t>
      </w:r>
      <w:r w:rsidR="00CC226D" w:rsidRPr="00CD51EA">
        <w:rPr>
          <w:rFonts w:ascii="Times New Roman" w:hAnsi="Times New Roman" w:cs="Times New Roman"/>
          <w:bCs/>
          <w:kern w:val="0"/>
          <w:sz w:val="24"/>
          <w:szCs w:val="24"/>
        </w:rPr>
        <w:t>Adamson</w:t>
      </w:r>
      <w:r w:rsidR="0059127E">
        <w:rPr>
          <w:rFonts w:ascii="Times New Roman" w:hAnsi="Times New Roman" w:cs="Times New Roman"/>
          <w:bCs/>
          <w:kern w:val="0"/>
          <w:sz w:val="24"/>
          <w:szCs w:val="24"/>
        </w:rPr>
        <w:t>, N., (</w:t>
      </w:r>
      <w:proofErr w:type="gramStart"/>
      <w:r w:rsidR="0059127E">
        <w:rPr>
          <w:rFonts w:ascii="Times New Roman" w:hAnsi="Times New Roman" w:cs="Times New Roman"/>
          <w:bCs/>
          <w:kern w:val="0"/>
          <w:sz w:val="24"/>
          <w:szCs w:val="24"/>
        </w:rPr>
        <w:t>200 )</w:t>
      </w:r>
      <w:proofErr w:type="gramEnd"/>
      <w:r w:rsidR="0059127E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="00CC226D" w:rsidRPr="00CD51EA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0079E2" w:rsidRPr="00CD51EA">
        <w:rPr>
          <w:rFonts w:ascii="Times New Roman" w:hAnsi="Times New Roman" w:cs="Times New Roman"/>
          <w:bCs/>
          <w:kern w:val="0"/>
          <w:sz w:val="24"/>
          <w:szCs w:val="24"/>
        </w:rPr>
        <w:t>A Comparison of Quantitative and Qualitative Approaches to Classroom</w:t>
      </w:r>
      <w:r w:rsidR="00CC226D">
        <w:rPr>
          <w:rFonts w:ascii="Times New Roman" w:hAnsi="Times New Roman" w:cs="Times New Roman"/>
          <w:bCs/>
          <w:kern w:val="0"/>
          <w:sz w:val="24"/>
          <w:szCs w:val="24"/>
        </w:rPr>
        <w:t>-Based Team Teaching Research</w:t>
      </w:r>
    </w:p>
    <w:p w14:paraId="16E3F002" w14:textId="77777777" w:rsidR="000079E2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647B4BC8" w14:textId="74C1D2E4" w:rsidR="0059127E" w:rsidRDefault="0059127E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Fujimoto-</w:t>
      </w:r>
      <w:r w:rsidRPr="00CD51EA">
        <w:rPr>
          <w:rFonts w:ascii="Times New Roman" w:hAnsi="Times New Roman" w:cs="Times New Roman"/>
          <w:bCs/>
          <w:kern w:val="0"/>
          <w:sz w:val="24"/>
          <w:szCs w:val="24"/>
        </w:rPr>
        <w:t>Adamson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, N., (2005). A comparison of the roles of two teachers in a team-teaching classroom in a Japanese junior high school. </w:t>
      </w:r>
      <w:r w:rsidRPr="0059127E">
        <w:rPr>
          <w:rFonts w:ascii="Times New Roman" w:hAnsi="Times New Roman" w:cs="Times New Roman"/>
          <w:bCs/>
          <w:i/>
          <w:kern w:val="0"/>
          <w:sz w:val="24"/>
          <w:szCs w:val="24"/>
        </w:rPr>
        <w:t>The Journal of Asia TEFL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, 2(1). Retrieved from </w:t>
      </w:r>
      <w:hyperlink r:id="rId7" w:history="1">
        <w:r w:rsidRPr="00831B6F">
          <w:rPr>
            <w:rStyle w:val="Hyperlink"/>
            <w:rFonts w:ascii="Times New Roman" w:hAnsi="Times New Roman" w:cs="Times New Roman"/>
            <w:bCs/>
            <w:kern w:val="0"/>
            <w:sz w:val="24"/>
            <w:szCs w:val="24"/>
          </w:rPr>
          <w:t>http://journal.asiatefl.org/main/main.php?inx_journals=3&amp;inx_contents=373&amp;main=1&amp;sub=1&amp;submode=3&amp;PageMode=JournalView&amp;s_title=A_Comparison_of_the_Roles_of_Two_Teachers_in_a_Team_Teaching_Classroom_in_a_Japanese_Junior_High_School</w:t>
        </w:r>
      </w:hyperlink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p w14:paraId="6917311D" w14:textId="77777777" w:rsidR="0059127E" w:rsidRDefault="0059127E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28DAC7C5" w14:textId="7CCE2065" w:rsidR="006314C5" w:rsidRPr="00CD51EA" w:rsidRDefault="006314C5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</w:rPr>
        <w:t>Fujimoto^Adamson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</w:rPr>
        <w:t>, N. Voices from team-teaching classrooms: A case study in junior high schools in Japan.</w:t>
      </w:r>
    </w:p>
    <w:p w14:paraId="1CDEDD72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FranklinGothic-Demi" w:hAnsi="Times New Roman" w:cs="Times New Roman"/>
          <w:kern w:val="0"/>
          <w:sz w:val="24"/>
          <w:szCs w:val="24"/>
        </w:rPr>
      </w:pPr>
    </w:p>
    <w:p w14:paraId="2CE21E7B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4D4D4D"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color w:val="4D4D4D"/>
          <w:kern w:val="0"/>
          <w:sz w:val="24"/>
          <w:szCs w:val="24"/>
        </w:rPr>
        <w:t xml:space="preserve">Beyond the rhetoric: Teachers’ and students’ perceptions of student learning in </w:t>
      </w:r>
      <w:proofErr w:type="spellStart"/>
      <w:r w:rsidRPr="00CD51EA">
        <w:rPr>
          <w:rFonts w:ascii="Times New Roman" w:hAnsi="Times New Roman" w:cs="Times New Roman"/>
          <w:color w:val="4D4D4D"/>
          <w:kern w:val="0"/>
          <w:sz w:val="24"/>
          <w:szCs w:val="24"/>
        </w:rPr>
        <w:t>teamteaching</w:t>
      </w:r>
      <w:proofErr w:type="spellEnd"/>
    </w:p>
    <w:p w14:paraId="25DB6A86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4D4D4D"/>
          <w:kern w:val="0"/>
          <w:sz w:val="24"/>
          <w:szCs w:val="24"/>
        </w:rPr>
      </w:pPr>
    </w:p>
    <w:p w14:paraId="6D925731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GaramondLitITC" w:hAnsi="Times New Roman" w:cs="Times New Roman"/>
          <w:kern w:val="0"/>
          <w:sz w:val="24"/>
          <w:szCs w:val="24"/>
        </w:rPr>
        <w:t xml:space="preserve">Role Controversy among Team Teachers in the JET </w:t>
      </w:r>
      <w:proofErr w:type="spellStart"/>
      <w:r w:rsidRPr="00CD51EA">
        <w:rPr>
          <w:rFonts w:ascii="Times New Roman" w:eastAsia="GaramondLitITC" w:hAnsi="Times New Roman" w:cs="Times New Roman"/>
          <w:kern w:val="0"/>
          <w:sz w:val="24"/>
          <w:szCs w:val="24"/>
        </w:rPr>
        <w:t>Programme</w:t>
      </w:r>
      <w:proofErr w:type="spellEnd"/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– Mahoney</w:t>
      </w:r>
    </w:p>
    <w:p w14:paraId="2227DBB4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6E244741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GaramondLitITC" w:hAnsi="Times New Roman" w:cs="Times New Roman"/>
          <w:kern w:val="0"/>
          <w:sz w:val="24"/>
          <w:szCs w:val="24"/>
        </w:rPr>
        <w:t>Toward the Development of Intercultural Communicative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eastAsia="GaramondLitITC" w:hAnsi="Times New Roman" w:cs="Times New Roman"/>
          <w:kern w:val="0"/>
          <w:sz w:val="24"/>
          <w:szCs w:val="24"/>
        </w:rPr>
        <w:t>Competence: Theoretical and Pedagogical Implications for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eastAsia="GaramondLitITC" w:hAnsi="Times New Roman" w:cs="Times New Roman"/>
          <w:kern w:val="0"/>
          <w:sz w:val="24"/>
          <w:szCs w:val="24"/>
        </w:rPr>
        <w:t>Japanese English Teachers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– Komiyama</w:t>
      </w:r>
    </w:p>
    <w:p w14:paraId="00CE71AB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0AEB53B6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FutoGoB101Pro-Bold" w:hAnsi="Times New Roman" w:cs="Times New Roman"/>
          <w:bCs/>
          <w:kern w:val="0"/>
          <w:sz w:val="24"/>
          <w:szCs w:val="24"/>
        </w:rPr>
      </w:pPr>
      <w:r w:rsidRPr="00CD51EA">
        <w:rPr>
          <w:rFonts w:ascii="Times New Roman" w:eastAsia="FutoGoB101Pro-Bold" w:hAnsi="Times New Roman" w:cs="Times New Roman"/>
          <w:bCs/>
          <w:kern w:val="0"/>
          <w:sz w:val="24"/>
          <w:szCs w:val="24"/>
        </w:rPr>
        <w:t>EFL Teachers’ Views on Team-</w:t>
      </w:r>
      <w:proofErr w:type="gramStart"/>
      <w:r w:rsidRPr="00CD51EA">
        <w:rPr>
          <w:rFonts w:ascii="Times New Roman" w:eastAsia="FutoGoB101Pro-Bold" w:hAnsi="Times New Roman" w:cs="Times New Roman"/>
          <w:bCs/>
          <w:kern w:val="0"/>
          <w:sz w:val="24"/>
          <w:szCs w:val="24"/>
        </w:rPr>
        <w:t>Teaching :</w:t>
      </w:r>
      <w:proofErr w:type="gramEnd"/>
    </w:p>
    <w:p w14:paraId="00F73581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bCs/>
          <w:kern w:val="0"/>
          <w:sz w:val="24"/>
          <w:szCs w:val="24"/>
        </w:rPr>
      </w:pPr>
      <w:r w:rsidRPr="00CD51EA">
        <w:rPr>
          <w:rFonts w:ascii="Times New Roman" w:eastAsia="FutoGoB101Pro-Bold" w:hAnsi="Times New Roman" w:cs="Times New Roman"/>
          <w:bCs/>
          <w:kern w:val="0"/>
          <w:sz w:val="24"/>
          <w:szCs w:val="24"/>
        </w:rPr>
        <w:t>In the Case of Japanese Secondary School Teachers</w:t>
      </w:r>
      <w:r w:rsidRPr="00CD51EA">
        <w:rPr>
          <w:rFonts w:ascii="Times New Roman" w:eastAsia="ＭＳ 明朝" w:hAnsi="Times New Roman" w:cs="Times New Roman"/>
          <w:bCs/>
          <w:kern w:val="0"/>
          <w:sz w:val="24"/>
          <w:szCs w:val="24"/>
        </w:rPr>
        <w:t xml:space="preserve"> – </w:t>
      </w:r>
      <w:proofErr w:type="spellStart"/>
      <w:r w:rsidRPr="00CD51EA">
        <w:rPr>
          <w:rFonts w:ascii="Times New Roman" w:eastAsia="ＭＳ 明朝" w:hAnsi="Times New Roman" w:cs="Times New Roman"/>
          <w:bCs/>
          <w:kern w:val="0"/>
          <w:sz w:val="24"/>
          <w:szCs w:val="24"/>
        </w:rPr>
        <w:t>Igawa</w:t>
      </w:r>
      <w:proofErr w:type="spellEnd"/>
    </w:p>
    <w:p w14:paraId="26CC4050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bCs/>
          <w:kern w:val="0"/>
          <w:sz w:val="24"/>
          <w:szCs w:val="24"/>
        </w:rPr>
      </w:pPr>
    </w:p>
    <w:p w14:paraId="04CBFFDE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2390DC" w14:textId="0ABDBD5A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Improving the Classroom Language Proficiency of Non-native Teachers of English: What and How? – Nakata</w:t>
      </w:r>
    </w:p>
    <w:p w14:paraId="6C791E03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14:paraId="7D814DF9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MyriadPro-Light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MyriadPro-Light" w:hAnsi="Times New Roman" w:cs="Times New Roman"/>
          <w:kern w:val="0"/>
          <w:sz w:val="24"/>
          <w:szCs w:val="24"/>
        </w:rPr>
        <w:t xml:space="preserve">THE LANGUAGE TEACHER 33.9 </w:t>
      </w:r>
      <w:r w:rsidRPr="00CD51EA">
        <w:rPr>
          <w:rFonts w:ascii="Times New Roman" w:eastAsia="ＭＳ 明朝" w:hAnsi="Times New Roman" w:cs="Times New Roman"/>
          <w:bCs/>
          <w:kern w:val="0"/>
          <w:sz w:val="24"/>
          <w:szCs w:val="24"/>
        </w:rPr>
        <w:t>•</w:t>
      </w:r>
      <w:r w:rsidRPr="00CD51EA">
        <w:rPr>
          <w:rFonts w:ascii="Times New Roman" w:eastAsia="MyriadPro-BoldCond" w:hAnsi="Times New Roman" w:cs="Times New Roman"/>
          <w:bCs/>
          <w:kern w:val="0"/>
          <w:sz w:val="24"/>
          <w:szCs w:val="24"/>
        </w:rPr>
        <w:t xml:space="preserve"> </w:t>
      </w:r>
      <w:r w:rsidRPr="00CD51EA">
        <w:rPr>
          <w:rFonts w:ascii="Times New Roman" w:eastAsia="MyriadPro-Light" w:hAnsi="Times New Roman" w:cs="Times New Roman"/>
          <w:kern w:val="0"/>
          <w:sz w:val="24"/>
          <w:szCs w:val="24"/>
        </w:rPr>
        <w:t>SEPTEMBER 2009</w:t>
      </w:r>
    </w:p>
    <w:p w14:paraId="02472352" w14:textId="1E989D8E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MyriadPro-Black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MyriadPro-Black" w:hAnsi="Times New Roman" w:cs="Times New Roman"/>
          <w:kern w:val="0"/>
          <w:sz w:val="24"/>
          <w:szCs w:val="24"/>
        </w:rPr>
        <w:t>Suggestions for creating</w:t>
      </w:r>
      <w:r w:rsidR="006314C5">
        <w:rPr>
          <w:rFonts w:ascii="Times New Roman" w:eastAsia="MyriadPro-Black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eastAsia="MyriadPro-Black" w:hAnsi="Times New Roman" w:cs="Times New Roman"/>
          <w:kern w:val="0"/>
          <w:sz w:val="24"/>
          <w:szCs w:val="24"/>
        </w:rPr>
        <w:t xml:space="preserve">Teaching </w:t>
      </w:r>
      <w:proofErr w:type="gramStart"/>
      <w:r w:rsidRPr="00CD51EA">
        <w:rPr>
          <w:rFonts w:ascii="Times New Roman" w:eastAsia="MyriadPro-Black" w:hAnsi="Times New Roman" w:cs="Times New Roman"/>
          <w:kern w:val="0"/>
          <w:sz w:val="24"/>
          <w:szCs w:val="24"/>
        </w:rPr>
        <w:t>approaches</w:t>
      </w:r>
      <w:proofErr w:type="gramEnd"/>
      <w:r w:rsidR="006314C5">
        <w:rPr>
          <w:rFonts w:ascii="Times New Roman" w:eastAsia="MyriadPro-Black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eastAsia="MyriadPro-Black" w:hAnsi="Times New Roman" w:cs="Times New Roman"/>
          <w:kern w:val="0"/>
          <w:sz w:val="24"/>
          <w:szCs w:val="24"/>
        </w:rPr>
        <w:t>Suitable to the Japanese EFL Environment – Sato</w:t>
      </w:r>
    </w:p>
    <w:p w14:paraId="7E22C319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MyriadPro-Black" w:hAnsi="Times New Roman" w:cs="Times New Roman"/>
          <w:kern w:val="0"/>
          <w:sz w:val="24"/>
          <w:szCs w:val="24"/>
        </w:rPr>
      </w:pPr>
    </w:p>
    <w:p w14:paraId="16A38CC6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bCs/>
          <w:kern w:val="0"/>
          <w:sz w:val="24"/>
          <w:szCs w:val="24"/>
        </w:rPr>
        <w:t>On the Way to Effective Team Teaching: A model of ICC development within the context of team teaching in Japan – Brown</w:t>
      </w:r>
    </w:p>
    <w:p w14:paraId="1B5C47B2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3E37413E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GaramondLitITC-Bold" w:hAnsi="Times New Roman" w:cs="Times New Roman"/>
          <w:bCs/>
          <w:kern w:val="0"/>
          <w:sz w:val="24"/>
          <w:szCs w:val="24"/>
        </w:rPr>
      </w:pPr>
      <w:r w:rsidRPr="00CD51EA">
        <w:rPr>
          <w:rFonts w:ascii="Times New Roman" w:eastAsia="GaramondLitITC-Bold" w:hAnsi="Times New Roman" w:cs="Times New Roman"/>
          <w:bCs/>
          <w:kern w:val="0"/>
          <w:sz w:val="24"/>
          <w:szCs w:val="24"/>
        </w:rPr>
        <w:t>Role Controversy among Team Teachers in the JET</w:t>
      </w:r>
    </w:p>
    <w:p w14:paraId="68CECF99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bCs/>
          <w:kern w:val="0"/>
          <w:sz w:val="24"/>
          <w:szCs w:val="24"/>
        </w:rPr>
      </w:pPr>
      <w:r w:rsidRPr="00CD51EA">
        <w:rPr>
          <w:rFonts w:ascii="Times New Roman" w:eastAsia="GaramondLitITC-Bold" w:hAnsi="Times New Roman" w:cs="Times New Roman"/>
          <w:bCs/>
          <w:kern w:val="0"/>
          <w:sz w:val="24"/>
          <w:szCs w:val="24"/>
        </w:rPr>
        <w:t>Programme1</w:t>
      </w:r>
      <w:r w:rsidRPr="00CD51EA">
        <w:rPr>
          <w:rFonts w:ascii="Times New Roman" w:eastAsia="ＭＳ 明朝" w:hAnsi="Times New Roman" w:cs="Times New Roman"/>
          <w:bCs/>
          <w:kern w:val="0"/>
          <w:sz w:val="24"/>
          <w:szCs w:val="24"/>
        </w:rPr>
        <w:t xml:space="preserve"> – Mahoney</w:t>
      </w:r>
    </w:p>
    <w:p w14:paraId="60FF05E2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bCs/>
          <w:kern w:val="0"/>
          <w:sz w:val="24"/>
          <w:szCs w:val="24"/>
        </w:rPr>
      </w:pPr>
    </w:p>
    <w:p w14:paraId="32919F1F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kern w:val="0"/>
          <w:sz w:val="24"/>
          <w:szCs w:val="24"/>
        </w:rPr>
        <w:t>Toward Improving JET: Top Team-teaching Concerns in – Mahoney</w:t>
      </w:r>
    </w:p>
    <w:p w14:paraId="179230F2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E6C6EBB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bCs/>
          <w:kern w:val="0"/>
          <w:sz w:val="24"/>
          <w:szCs w:val="24"/>
        </w:rPr>
        <w:t>The Impact of Foreign Instructors on Lesson Content and Student</w:t>
      </w:r>
    </w:p>
    <w:p w14:paraId="00E0EC55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bCs/>
          <w:kern w:val="0"/>
          <w:sz w:val="24"/>
          <w:szCs w:val="24"/>
        </w:rPr>
        <w:t xml:space="preserve">Learning in Japanese Junior and Senior High Schools – </w:t>
      </w:r>
      <w:proofErr w:type="spellStart"/>
      <w:r w:rsidRPr="00CD51EA">
        <w:rPr>
          <w:rFonts w:ascii="Times New Roman" w:hAnsi="Times New Roman" w:cs="Times New Roman"/>
          <w:bCs/>
          <w:kern w:val="0"/>
          <w:sz w:val="24"/>
          <w:szCs w:val="24"/>
        </w:rPr>
        <w:t>Meerman</w:t>
      </w:r>
      <w:proofErr w:type="spellEnd"/>
    </w:p>
    <w:p w14:paraId="4FD717AC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09B4146E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kern w:val="0"/>
          <w:sz w:val="24"/>
          <w:szCs w:val="24"/>
        </w:rPr>
        <w:t>Investigating team-teaching relationships</w:t>
      </w:r>
    </w:p>
    <w:p w14:paraId="5C8070F6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kern w:val="0"/>
          <w:sz w:val="24"/>
          <w:szCs w:val="24"/>
        </w:rPr>
        <w:t xml:space="preserve">through code-switching – </w:t>
      </w:r>
      <w:proofErr w:type="spellStart"/>
      <w:r w:rsidRPr="00CD51EA">
        <w:rPr>
          <w:rFonts w:ascii="Times New Roman" w:hAnsi="Times New Roman" w:cs="Times New Roman"/>
          <w:kern w:val="0"/>
          <w:sz w:val="24"/>
          <w:szCs w:val="24"/>
        </w:rPr>
        <w:t>Mayazato</w:t>
      </w:r>
      <w:proofErr w:type="spellEnd"/>
    </w:p>
    <w:p w14:paraId="6565396B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Myriad Pro" w:hAnsi="Times New Roman" w:cs="Times New Roman"/>
          <w:color w:val="000000"/>
          <w:kern w:val="0"/>
          <w:sz w:val="24"/>
          <w:szCs w:val="24"/>
        </w:rPr>
      </w:pPr>
    </w:p>
    <w:p w14:paraId="7758A618" w14:textId="5FE10F4D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Myriad Pro" w:hAnsi="Times New Roman" w:cs="Times New Roman"/>
          <w:bCs/>
          <w:color w:val="000000"/>
          <w:kern w:val="0"/>
          <w:sz w:val="24"/>
          <w:szCs w:val="24"/>
        </w:rPr>
      </w:pPr>
      <w:r w:rsidRPr="00CD51EA">
        <w:rPr>
          <w:rFonts w:ascii="Times New Roman" w:eastAsia="Myriad Pro" w:hAnsi="Times New Roman" w:cs="Times New Roman"/>
          <w:bCs/>
          <w:color w:val="000000"/>
          <w:kern w:val="0"/>
          <w:sz w:val="24"/>
          <w:szCs w:val="24"/>
        </w:rPr>
        <w:t xml:space="preserve">Power-Sharing Between NS and NNS Teachers: Linguistically Powerful AETs vs. Culturally Powerful JTEs – </w:t>
      </w:r>
      <w:proofErr w:type="spellStart"/>
      <w:r w:rsidRPr="00CD51EA">
        <w:rPr>
          <w:rFonts w:ascii="Times New Roman" w:eastAsia="Myriad Pro" w:hAnsi="Times New Roman" w:cs="Times New Roman"/>
          <w:bCs/>
          <w:color w:val="000000"/>
          <w:kern w:val="0"/>
          <w:sz w:val="24"/>
          <w:szCs w:val="24"/>
        </w:rPr>
        <w:t>Miyazato</w:t>
      </w:r>
      <w:proofErr w:type="spellEnd"/>
    </w:p>
    <w:p w14:paraId="1EE8D9F6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Myriad Pro" w:hAnsi="Times New Roman" w:cs="Times New Roman"/>
          <w:bCs/>
          <w:color w:val="000000"/>
          <w:kern w:val="0"/>
          <w:sz w:val="24"/>
          <w:szCs w:val="24"/>
        </w:rPr>
      </w:pPr>
    </w:p>
    <w:p w14:paraId="6DB248D3" w14:textId="32B29909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kern w:val="0"/>
          <w:sz w:val="24"/>
          <w:szCs w:val="24"/>
        </w:rPr>
        <w:t>NS-NNS relationships: A case of</w:t>
      </w:r>
      <w:r w:rsidR="006314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hAnsi="Times New Roman" w:cs="Times New Roman"/>
          <w:kern w:val="0"/>
          <w:sz w:val="24"/>
          <w:szCs w:val="24"/>
        </w:rPr>
        <w:t xml:space="preserve">AET-centered team teaching – </w:t>
      </w:r>
      <w:proofErr w:type="spellStart"/>
      <w:r w:rsidRPr="00CD51EA">
        <w:rPr>
          <w:rFonts w:ascii="Times New Roman" w:hAnsi="Times New Roman" w:cs="Times New Roman"/>
          <w:kern w:val="0"/>
          <w:sz w:val="24"/>
          <w:szCs w:val="24"/>
        </w:rPr>
        <w:t>Miyazato</w:t>
      </w:r>
      <w:proofErr w:type="spellEnd"/>
    </w:p>
    <w:p w14:paraId="6BA0BEE9" w14:textId="77777777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520655D" w14:textId="5BE9411C" w:rsidR="000079E2" w:rsidRPr="00CD51EA" w:rsidRDefault="000079E2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OpenSans-Semibold" w:hAnsi="Times New Roman" w:cs="Times New Roman"/>
          <w:kern w:val="0"/>
          <w:sz w:val="24"/>
          <w:szCs w:val="24"/>
        </w:rPr>
        <w:t>Cultural discourses of privacy: Interrogating</w:t>
      </w:r>
      <w:r w:rsidR="006314C5">
        <w:rPr>
          <w:rFonts w:ascii="Times New Roman" w:eastAsia="OpenSans-Semibold" w:hAnsi="Times New Roman" w:cs="Times New Roman"/>
          <w:kern w:val="0"/>
          <w:sz w:val="24"/>
          <w:szCs w:val="24"/>
        </w:rPr>
        <w:t xml:space="preserve"> </w:t>
      </w:r>
      <w:bookmarkStart w:id="0" w:name="_GoBack"/>
      <w:bookmarkEnd w:id="0"/>
      <w:r w:rsidRPr="00CD51EA">
        <w:rPr>
          <w:rFonts w:ascii="Times New Roman" w:eastAsia="OpenSans-Semibold" w:hAnsi="Times New Roman" w:cs="Times New Roman"/>
          <w:kern w:val="0"/>
          <w:sz w:val="24"/>
          <w:szCs w:val="24"/>
        </w:rPr>
        <w:t>globalized workplace relationships in Japan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244ED6"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>–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Simmons</w:t>
      </w:r>
    </w:p>
    <w:p w14:paraId="46DD4A25" w14:textId="77777777" w:rsidR="00244ED6" w:rsidRPr="00CD51EA" w:rsidRDefault="00244ED6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32725179" w14:textId="77777777" w:rsidR="00244ED6" w:rsidRPr="00CD51EA" w:rsidRDefault="00244ED6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What do JTEs really want? </w:t>
      </w:r>
      <w:proofErr w:type="spellStart"/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>Scholefield</w:t>
      </w:r>
      <w:proofErr w:type="spellEnd"/>
    </w:p>
    <w:p w14:paraId="66AC553D" w14:textId="77777777" w:rsidR="00244ED6" w:rsidRPr="00CD51EA" w:rsidRDefault="00244ED6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083DC734" w14:textId="7CF74B22" w:rsidR="00635419" w:rsidRDefault="00635419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Sutherland. S., </w:t>
      </w:r>
      <w:r w:rsidR="00916638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(2014). 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Team teaching: four barriers to native English speaking assistant teachers’ ability to model native English in Japanese classrooms. </w:t>
      </w:r>
      <w:r w:rsidRPr="00635419">
        <w:rPr>
          <w:rFonts w:ascii="Times New Roman" w:eastAsia="ＭＳ 明朝" w:hAnsi="Times New Roman" w:cs="Times New Roman"/>
          <w:i/>
          <w:kern w:val="0"/>
          <w:sz w:val="24"/>
          <w:szCs w:val="24"/>
        </w:rPr>
        <w:t>Asian EFL Journal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>, 16(2).</w:t>
      </w:r>
      <w:r w:rsidR="00916638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Retrieved from </w:t>
      </w:r>
      <w:hyperlink r:id="rId8" w:anchor="squelch-taas-tab-content-0-3" w:history="1">
        <w:r w:rsidR="00916638" w:rsidRPr="00831B6F">
          <w:rPr>
            <w:rStyle w:val="Hyperlink"/>
            <w:rFonts w:ascii="Times New Roman" w:eastAsia="ＭＳ 明朝" w:hAnsi="Times New Roman" w:cs="Times New Roman"/>
            <w:kern w:val="0"/>
            <w:sz w:val="24"/>
            <w:szCs w:val="24"/>
          </w:rPr>
          <w:t>http://www.asian-efl-journal.com/8258/quarterly-journal/2014/06/team-teaching-four-b</w:t>
        </w:r>
        <w:r w:rsidR="00916638" w:rsidRPr="00831B6F">
          <w:rPr>
            <w:rStyle w:val="Hyperlink"/>
            <w:rFonts w:ascii="Times New Roman" w:eastAsia="ＭＳ 明朝" w:hAnsi="Times New Roman" w:cs="Times New Roman"/>
            <w:kern w:val="0"/>
            <w:sz w:val="24"/>
            <w:szCs w:val="24"/>
          </w:rPr>
          <w:lastRenderedPageBreak/>
          <w:t>arriers-to-native-english-speaking-assistant-teachers-ability-to-model-native-english-in-japanese-classrooms/#squelch-taas-tab-content-0-3</w:t>
        </w:r>
      </w:hyperlink>
      <w:r w:rsidR="00916638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</w:p>
    <w:p w14:paraId="450FC3AC" w14:textId="77777777" w:rsidR="00635419" w:rsidRDefault="00635419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7C4EED88" w14:textId="77777777" w:rsidR="00244ED6" w:rsidRPr="00CD51EA" w:rsidRDefault="00244ED6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Native and non-native: what can they offer? </w:t>
      </w:r>
      <w:proofErr w:type="spellStart"/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>Tajino</w:t>
      </w:r>
      <w:proofErr w:type="spellEnd"/>
    </w:p>
    <w:p w14:paraId="7AFB7B94" w14:textId="77777777" w:rsidR="00244ED6" w:rsidRPr="00CD51EA" w:rsidRDefault="00244ED6" w:rsidP="000079E2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1CC0E2AA" w14:textId="77777777" w:rsidR="00244ED6" w:rsidRPr="00CD51EA" w:rsidRDefault="00244ED6" w:rsidP="00244ED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MS-Gothic-Identity-H" w:hAnsi="Times New Roman" w:cs="Times New Roman"/>
          <w:kern w:val="0"/>
          <w:sz w:val="24"/>
          <w:szCs w:val="24"/>
        </w:rPr>
        <w:t>Teachers' Roles in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eastAsia="MS-Gothic-Identity-H" w:hAnsi="Times New Roman" w:cs="Times New Roman"/>
          <w:kern w:val="0"/>
          <w:sz w:val="24"/>
          <w:szCs w:val="24"/>
        </w:rPr>
        <w:t>The Perspectives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</w:p>
    <w:p w14:paraId="2EC45E03" w14:textId="77777777" w:rsidR="00244ED6" w:rsidRPr="00CD51EA" w:rsidRDefault="00244ED6" w:rsidP="00244ED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CD51EA">
        <w:rPr>
          <w:rFonts w:ascii="Times New Roman" w:eastAsia="MS-Gothic-Identity-H" w:hAnsi="Times New Roman" w:cs="Times New Roman"/>
          <w:kern w:val="0"/>
          <w:sz w:val="24"/>
          <w:szCs w:val="24"/>
        </w:rPr>
        <w:t>a Team-Taught Lesson: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D51EA">
        <w:rPr>
          <w:rFonts w:ascii="Times New Roman" w:eastAsia="MS-Gothic-Identity-H" w:hAnsi="Times New Roman" w:cs="Times New Roman"/>
          <w:kern w:val="0"/>
          <w:sz w:val="24"/>
          <w:szCs w:val="24"/>
        </w:rPr>
        <w:t>ofJapanese</w:t>
      </w:r>
      <w:proofErr w:type="spellEnd"/>
      <w:r w:rsidRPr="00CD51EA">
        <w:rPr>
          <w:rFonts w:ascii="Times New Roman" w:eastAsia="MS-Gothic-Identity-H" w:hAnsi="Times New Roman" w:cs="Times New Roman"/>
          <w:kern w:val="0"/>
          <w:sz w:val="24"/>
          <w:szCs w:val="24"/>
        </w:rPr>
        <w:t xml:space="preserve"> Teachers</w:t>
      </w:r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– </w:t>
      </w:r>
      <w:proofErr w:type="spellStart"/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>Tajino</w:t>
      </w:r>
      <w:proofErr w:type="spellEnd"/>
      <w:r w:rsidRPr="00CD51E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and Walker</w:t>
      </w:r>
    </w:p>
    <w:p w14:paraId="3E577327" w14:textId="77777777" w:rsidR="00EC78F3" w:rsidRPr="00CD51EA" w:rsidRDefault="00EC78F3" w:rsidP="00244ED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3BE985BF" w14:textId="77777777" w:rsidR="00EC78F3" w:rsidRPr="00CD51EA" w:rsidRDefault="00EC78F3" w:rsidP="00244ED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D51EA">
        <w:rPr>
          <w:rFonts w:ascii="Times New Roman" w:eastAsia="ＭＳ 明朝" w:hAnsi="Times New Roman" w:cs="Times New Roman"/>
          <w:sz w:val="24"/>
          <w:szCs w:val="24"/>
        </w:rPr>
        <w:t xml:space="preserve">Team teaching participation patterns of homeroom teachers in English Activities Classes in Japanese Public elementary schools Aline and </w:t>
      </w:r>
      <w:proofErr w:type="spellStart"/>
      <w:r w:rsidRPr="00CD51EA">
        <w:rPr>
          <w:rFonts w:ascii="Times New Roman" w:eastAsia="ＭＳ 明朝" w:hAnsi="Times New Roman" w:cs="Times New Roman"/>
          <w:sz w:val="24"/>
          <w:szCs w:val="24"/>
        </w:rPr>
        <w:t>Hosoda</w:t>
      </w:r>
      <w:proofErr w:type="spellEnd"/>
    </w:p>
    <w:p w14:paraId="08BCBD6B" w14:textId="77777777" w:rsidR="00EC78F3" w:rsidRPr="00CD51EA" w:rsidRDefault="00EC78F3" w:rsidP="00244ED6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BBB5ADB" w14:textId="77777777" w:rsidR="00EC78F3" w:rsidRPr="00CD51EA" w:rsidRDefault="00EC78F3" w:rsidP="00EC78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kern w:val="0"/>
          <w:sz w:val="24"/>
          <w:szCs w:val="24"/>
        </w:rPr>
        <w:t>Using checklists:</w:t>
      </w:r>
      <w:r w:rsidR="00CD51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hAnsi="Times New Roman" w:cs="Times New Roman"/>
          <w:kern w:val="0"/>
          <w:sz w:val="24"/>
          <w:szCs w:val="24"/>
        </w:rPr>
        <w:t>A way of reducing</w:t>
      </w:r>
      <w:r w:rsidR="00CD51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hAnsi="Times New Roman" w:cs="Times New Roman"/>
          <w:kern w:val="0"/>
          <w:sz w:val="24"/>
          <w:szCs w:val="24"/>
        </w:rPr>
        <w:t xml:space="preserve">surprises in </w:t>
      </w:r>
      <w:proofErr w:type="spellStart"/>
      <w:r w:rsidRPr="00CD51EA">
        <w:rPr>
          <w:rFonts w:ascii="Times New Roman" w:hAnsi="Times New Roman" w:cs="Times New Roman"/>
          <w:kern w:val="0"/>
          <w:sz w:val="24"/>
          <w:szCs w:val="24"/>
        </w:rPr>
        <w:t>teamtaught</w:t>
      </w:r>
      <w:proofErr w:type="spellEnd"/>
      <w:r w:rsidR="00CD51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hAnsi="Times New Roman" w:cs="Times New Roman"/>
          <w:kern w:val="0"/>
          <w:sz w:val="24"/>
          <w:szCs w:val="24"/>
        </w:rPr>
        <w:t>classes</w:t>
      </w:r>
    </w:p>
    <w:p w14:paraId="6D996B1B" w14:textId="77777777" w:rsidR="00EC78F3" w:rsidRPr="00CD51EA" w:rsidRDefault="00EC78F3" w:rsidP="00EC78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kern w:val="0"/>
          <w:sz w:val="24"/>
          <w:szCs w:val="24"/>
        </w:rPr>
        <w:t xml:space="preserve">Gen </w:t>
      </w:r>
      <w:proofErr w:type="spellStart"/>
      <w:r w:rsidRPr="00CD51EA">
        <w:rPr>
          <w:rFonts w:ascii="Times New Roman" w:hAnsi="Times New Roman" w:cs="Times New Roman"/>
          <w:kern w:val="0"/>
          <w:sz w:val="24"/>
          <w:szCs w:val="24"/>
        </w:rPr>
        <w:t>Murai</w:t>
      </w:r>
      <w:proofErr w:type="spellEnd"/>
    </w:p>
    <w:p w14:paraId="31AEEC10" w14:textId="77777777" w:rsidR="00EC78F3" w:rsidRPr="00CD51EA" w:rsidRDefault="00EC78F3" w:rsidP="00EC78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EA2E207" w14:textId="77777777" w:rsidR="00EC78F3" w:rsidRPr="00CD51EA" w:rsidRDefault="00EC78F3" w:rsidP="00EC78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CD51EA">
        <w:rPr>
          <w:rFonts w:ascii="Times New Roman" w:hAnsi="Times New Roman" w:cs="Times New Roman"/>
          <w:bCs/>
          <w:kern w:val="0"/>
          <w:sz w:val="24"/>
          <w:szCs w:val="24"/>
        </w:rPr>
        <w:t>TEAM TEACHING IN JAPAN</w:t>
      </w:r>
      <w:r w:rsidR="00CD51EA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CD51EA">
        <w:rPr>
          <w:rFonts w:ascii="Times New Roman" w:hAnsi="Times New Roman" w:cs="Times New Roman"/>
          <w:bCs/>
          <w:kern w:val="0"/>
          <w:sz w:val="24"/>
          <w:szCs w:val="24"/>
        </w:rPr>
        <w:t>FROM THE PERSPECTIVES OFTHE ALTs, THE JTEs, AND THE STUDENTS – Johannes</w:t>
      </w:r>
    </w:p>
    <w:p w14:paraId="69C5F391" w14:textId="77777777" w:rsidR="00EC78F3" w:rsidRPr="00CD51EA" w:rsidRDefault="00EC78F3" w:rsidP="00EC78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6A1DF763" w14:textId="77777777" w:rsidR="00EC78F3" w:rsidRPr="00EC78F3" w:rsidRDefault="00EC78F3" w:rsidP="00EC78F3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D51EA">
        <w:rPr>
          <w:rFonts w:ascii="Times New Roman" w:hAnsi="Times New Roman" w:cs="Times New Roman"/>
          <w:kern w:val="0"/>
          <w:sz w:val="24"/>
          <w:szCs w:val="24"/>
        </w:rPr>
        <w:t>JAPANESE TEACHERS’ BELIEFS AND INTENTIONS</w:t>
      </w:r>
      <w:r w:rsidR="00CD51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hAnsi="Times New Roman" w:cs="Times New Roman"/>
          <w:kern w:val="0"/>
          <w:sz w:val="24"/>
          <w:szCs w:val="24"/>
        </w:rPr>
        <w:t>REGARDING THE TEACHING OF ENGLISH UNDER</w:t>
      </w:r>
      <w:r w:rsidR="00CD51E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D51EA">
        <w:rPr>
          <w:rFonts w:ascii="Times New Roman" w:hAnsi="Times New Roman" w:cs="Times New Roman"/>
          <w:kern w:val="0"/>
          <w:sz w:val="24"/>
          <w:szCs w:val="24"/>
        </w:rPr>
        <w:t>NATIONAL CURRICULUM REFORMS - Underwo</w:t>
      </w:r>
      <w:r w:rsidRPr="00EC78F3">
        <w:rPr>
          <w:rFonts w:ascii="Times New Roman" w:hAnsi="Times New Roman" w:cs="Times New Roman"/>
          <w:kern w:val="0"/>
          <w:sz w:val="24"/>
          <w:szCs w:val="24"/>
        </w:rPr>
        <w:t>od</w:t>
      </w:r>
    </w:p>
    <w:sectPr w:rsidR="00EC78F3" w:rsidRPr="00EC7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rte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-Demi">
    <w:charset w:val="00"/>
    <w:family w:val="auto"/>
    <w:pitch w:val="variable"/>
    <w:sig w:usb0="00000287" w:usb1="00000000" w:usb2="00000000" w:usb3="00000000" w:csb0="0000009F" w:csb1="00000000"/>
  </w:font>
  <w:font w:name="GaramondLit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UI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lac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aramondLitIT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ans-Semibold">
    <w:altName w:val="Open Sans Semi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2B"/>
    <w:rsid w:val="000079E2"/>
    <w:rsid w:val="00065EC6"/>
    <w:rsid w:val="00091EB3"/>
    <w:rsid w:val="00244ED6"/>
    <w:rsid w:val="00367CE9"/>
    <w:rsid w:val="004703EB"/>
    <w:rsid w:val="0059127E"/>
    <w:rsid w:val="006314C5"/>
    <w:rsid w:val="00635419"/>
    <w:rsid w:val="007A74F3"/>
    <w:rsid w:val="00854155"/>
    <w:rsid w:val="00874910"/>
    <w:rsid w:val="00916638"/>
    <w:rsid w:val="00B91429"/>
    <w:rsid w:val="00CC226D"/>
    <w:rsid w:val="00CD51EA"/>
    <w:rsid w:val="00CD54EA"/>
    <w:rsid w:val="00EC78F3"/>
    <w:rsid w:val="00F06C08"/>
    <w:rsid w:val="00F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15F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3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ub.hku.hk/handle/10722/54281" TargetMode="External"/><Relationship Id="rId5" Type="http://schemas.openxmlformats.org/officeDocument/2006/relationships/hyperlink" Target="https://www.cluteinstitute.com/ojs/index.php/JIER/article/view/7882/7941" TargetMode="External"/><Relationship Id="rId6" Type="http://schemas.openxmlformats.org/officeDocument/2006/relationships/hyperlink" Target="http://www.academia.edu/5242943/Revisiting_assumptions_about_team_teaching" TargetMode="External"/><Relationship Id="rId7" Type="http://schemas.openxmlformats.org/officeDocument/2006/relationships/hyperlink" Target="http://journal.asiatefl.org/main/main.php?inx_journals=3&amp;inx_contents=373&amp;main=1&amp;sub=1&amp;submode=3&amp;PageMode=JournalView&amp;s_title=A_Comparison_of_the_Roles_of_Two_Teachers_in_a_Team_Teaching_Classroom_in_a_Japanese_Junior_High_School" TargetMode="External"/><Relationship Id="rId8" Type="http://schemas.openxmlformats.org/officeDocument/2006/relationships/hyperlink" Target="http://www.asian-efl-journal.com/8258/quarterly-journal/2014/06/team-teaching-four-barriers-to-native-english-speaking-assistant-teachers-ability-to-model-native-english-in-japanese-classroom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</dc:creator>
  <cp:lastModifiedBy>Nathaniel Reed</cp:lastModifiedBy>
  <cp:revision>10</cp:revision>
  <dcterms:created xsi:type="dcterms:W3CDTF">2017-07-10T05:17:00Z</dcterms:created>
  <dcterms:modified xsi:type="dcterms:W3CDTF">2018-01-25T01:33:00Z</dcterms:modified>
</cp:coreProperties>
</file>